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F51D45" w:rsidRDefault="00F51D45" w:rsidP="00110B17">
      <w:pPr>
        <w:rPr>
          <w:b/>
          <w:sz w:val="36"/>
          <w:szCs w:val="36"/>
        </w:rPr>
      </w:pPr>
      <w:r>
        <w:rPr>
          <w:b/>
          <w:sz w:val="36"/>
          <w:szCs w:val="36"/>
          <w:lang/>
        </w:rPr>
        <w:t xml:space="preserve">Заштита биља </w:t>
      </w:r>
      <w:r w:rsidRPr="00F51D45">
        <w:rPr>
          <w:b/>
          <w:sz w:val="36"/>
          <w:szCs w:val="36"/>
        </w:rPr>
        <w:t xml:space="preserve"> </w:t>
      </w:r>
      <w:r w:rsidR="00110B17" w:rsidRPr="00F51D45">
        <w:rPr>
          <w:b/>
          <w:sz w:val="36"/>
          <w:szCs w:val="36"/>
        </w:rPr>
        <w:t>I1</w:t>
      </w:r>
    </w:p>
    <w:p w:rsidR="00110B17" w:rsidRDefault="00110B17">
      <w:pPr>
        <w:rPr>
          <w:sz w:val="24"/>
          <w:szCs w:val="24"/>
        </w:rPr>
      </w:pPr>
    </w:p>
    <w:p w:rsidR="00110B17" w:rsidRPr="00F12ABB" w:rsidRDefault="00110B17">
      <w:pPr>
        <w:rPr>
          <w:b/>
          <w:sz w:val="32"/>
          <w:szCs w:val="32"/>
        </w:rPr>
      </w:pPr>
      <w:r w:rsidRPr="00F12ABB">
        <w:rPr>
          <w:b/>
          <w:sz w:val="32"/>
          <w:szCs w:val="32"/>
        </w:rPr>
        <w:t>МЕРЕ ЗАШТИТЕ БИЉА</w:t>
      </w:r>
    </w:p>
    <w:p w:rsidR="00110B17" w:rsidRPr="0033313D" w:rsidRDefault="00110B17">
      <w:pPr>
        <w:rPr>
          <w:sz w:val="24"/>
          <w:szCs w:val="24"/>
        </w:rPr>
      </w:pPr>
      <w:r>
        <w:rPr>
          <w:sz w:val="24"/>
          <w:szCs w:val="24"/>
        </w:rPr>
        <w:t>----Скрипта------</w:t>
      </w:r>
      <w:r w:rsidR="0033313D">
        <w:rPr>
          <w:sz w:val="24"/>
          <w:szCs w:val="24"/>
        </w:rPr>
        <w:t xml:space="preserve"> Прочитати </w:t>
      </w:r>
      <w:r w:rsidR="00270133">
        <w:rPr>
          <w:sz w:val="24"/>
          <w:szCs w:val="24"/>
        </w:rPr>
        <w:t xml:space="preserve"> и научити </w:t>
      </w:r>
      <w:r w:rsidR="0033313D">
        <w:rPr>
          <w:sz w:val="24"/>
          <w:szCs w:val="24"/>
        </w:rPr>
        <w:t xml:space="preserve">из скрипте коју поседујете </w:t>
      </w:r>
    </w:p>
    <w:p w:rsidR="00110B17" w:rsidRPr="00253D0D" w:rsidRDefault="00253D0D">
      <w:pPr>
        <w:rPr>
          <w:sz w:val="24"/>
          <w:szCs w:val="24"/>
        </w:rPr>
      </w:pPr>
      <w:r>
        <w:rPr>
          <w:sz w:val="24"/>
          <w:szCs w:val="24"/>
        </w:rPr>
        <w:t>Пестициди:</w:t>
      </w:r>
    </w:p>
    <w:p w:rsidR="00F12ABB" w:rsidRPr="009F6824" w:rsidRDefault="00F12ABB" w:rsidP="00F12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Четврти час ---  </w:t>
      </w:r>
      <w:r w:rsidRPr="009F6824">
        <w:rPr>
          <w:b/>
          <w:sz w:val="36"/>
          <w:szCs w:val="36"/>
        </w:rPr>
        <w:t>учење на даљину</w:t>
      </w:r>
    </w:p>
    <w:p w:rsidR="00253D0D" w:rsidRDefault="00253D0D" w:rsidP="00F12ABB">
      <w:pPr>
        <w:pStyle w:val="ListParagraph"/>
        <w:ind w:left="1710"/>
        <w:rPr>
          <w:sz w:val="24"/>
          <w:szCs w:val="24"/>
          <w:lang/>
        </w:rPr>
      </w:pPr>
      <w:r>
        <w:rPr>
          <w:sz w:val="24"/>
          <w:szCs w:val="24"/>
        </w:rPr>
        <w:t>Класификација пестицида</w:t>
      </w:r>
    </w:p>
    <w:p w:rsidR="00F12ABB" w:rsidRPr="009F6824" w:rsidRDefault="00F12ABB" w:rsidP="00F12ABB">
      <w:pPr>
        <w:rPr>
          <w:b/>
          <w:sz w:val="36"/>
          <w:szCs w:val="36"/>
        </w:rPr>
      </w:pPr>
      <w:r>
        <w:rPr>
          <w:b/>
          <w:sz w:val="36"/>
          <w:szCs w:val="36"/>
          <w:lang/>
        </w:rPr>
        <w:t xml:space="preserve">Пети </w:t>
      </w:r>
      <w:r>
        <w:rPr>
          <w:b/>
          <w:sz w:val="36"/>
          <w:szCs w:val="36"/>
        </w:rPr>
        <w:t xml:space="preserve"> час ---  </w:t>
      </w:r>
      <w:r w:rsidRPr="009F6824">
        <w:rPr>
          <w:b/>
          <w:sz w:val="36"/>
          <w:szCs w:val="36"/>
        </w:rPr>
        <w:t>учење на даљину</w:t>
      </w:r>
    </w:p>
    <w:p w:rsidR="00F12ABB" w:rsidRPr="00F12ABB" w:rsidRDefault="00F12ABB" w:rsidP="00F12ABB">
      <w:pPr>
        <w:pStyle w:val="ListParagraph"/>
        <w:ind w:left="1710"/>
        <w:rPr>
          <w:sz w:val="24"/>
          <w:szCs w:val="24"/>
          <w:lang/>
        </w:rPr>
      </w:pPr>
    </w:p>
    <w:p w:rsidR="002E13C7" w:rsidRPr="00253D0D" w:rsidRDefault="00253D0D" w:rsidP="00F12ABB">
      <w:pPr>
        <w:pStyle w:val="ListParagraph"/>
        <w:ind w:left="1710"/>
        <w:rPr>
          <w:sz w:val="24"/>
          <w:szCs w:val="24"/>
        </w:rPr>
      </w:pPr>
      <w:r w:rsidRPr="00253D0D">
        <w:rPr>
          <w:sz w:val="24"/>
          <w:szCs w:val="24"/>
        </w:rPr>
        <w:t>Облици производње пестицида</w:t>
      </w:r>
    </w:p>
    <w:p w:rsidR="000662BC" w:rsidRDefault="00253D0D" w:rsidP="002E13C7">
      <w:pPr>
        <w:rPr>
          <w:b/>
          <w:i/>
          <w:sz w:val="36"/>
          <w:szCs w:val="36"/>
        </w:rPr>
      </w:pPr>
      <w:r w:rsidRPr="00F12ABB">
        <w:rPr>
          <w:b/>
          <w:i/>
          <w:sz w:val="36"/>
          <w:szCs w:val="36"/>
        </w:rPr>
        <w:t>Четврти час</w:t>
      </w:r>
      <w:r w:rsidR="009F6824" w:rsidRPr="00F12ABB">
        <w:rPr>
          <w:b/>
          <w:i/>
          <w:sz w:val="36"/>
          <w:szCs w:val="36"/>
        </w:rPr>
        <w:t xml:space="preserve"> ---  учење на даљину</w:t>
      </w:r>
    </w:p>
    <w:p w:rsidR="00E643DA" w:rsidRPr="00E643DA" w:rsidRDefault="00E643DA" w:rsidP="002E13C7">
      <w:pPr>
        <w:rPr>
          <w:b/>
          <w:sz w:val="28"/>
          <w:szCs w:val="28"/>
          <w:lang/>
        </w:rPr>
      </w:pPr>
      <w:r w:rsidRPr="00E643DA">
        <w:rPr>
          <w:b/>
          <w:sz w:val="28"/>
          <w:szCs w:val="28"/>
          <w:lang/>
        </w:rPr>
        <w:t>Примена хемијских мера борбе –хемотерапија представља основу савремене заштите биља</w:t>
      </w:r>
    </w:p>
    <w:p w:rsidR="00E643DA" w:rsidRPr="00E643DA" w:rsidRDefault="00E643DA" w:rsidP="002E13C7">
      <w:pPr>
        <w:rPr>
          <w:b/>
          <w:sz w:val="28"/>
          <w:szCs w:val="28"/>
          <w:lang/>
        </w:rPr>
      </w:pPr>
      <w:r w:rsidRPr="00E643DA">
        <w:rPr>
          <w:b/>
          <w:sz w:val="28"/>
          <w:szCs w:val="28"/>
          <w:lang/>
        </w:rPr>
        <w:t>Хемиска</w:t>
      </w:r>
      <w:r>
        <w:rPr>
          <w:b/>
          <w:sz w:val="28"/>
          <w:szCs w:val="28"/>
          <w:lang/>
        </w:rPr>
        <w:t xml:space="preserve"> и биолошка </w:t>
      </w:r>
      <w:r w:rsidRPr="00E643DA">
        <w:rPr>
          <w:b/>
          <w:sz w:val="28"/>
          <w:szCs w:val="28"/>
          <w:lang/>
        </w:rPr>
        <w:t>средства за заштиту биља се називају пестициди</w:t>
      </w:r>
      <w:r>
        <w:rPr>
          <w:b/>
          <w:sz w:val="28"/>
          <w:szCs w:val="28"/>
          <w:lang/>
        </w:rPr>
        <w:t>.</w:t>
      </w:r>
    </w:p>
    <w:p w:rsidR="00F12ABB" w:rsidRPr="00F12ABB" w:rsidRDefault="007B70E9" w:rsidP="00F12ABB">
      <w:pPr>
        <w:rPr>
          <w:b/>
          <w:bCs/>
          <w:sz w:val="28"/>
          <w:szCs w:val="28"/>
        </w:rPr>
      </w:pPr>
      <w:r w:rsidRPr="007B70E9">
        <w:rPr>
          <w:b/>
          <w:bCs/>
          <w:sz w:val="28"/>
          <w:szCs w:val="28"/>
        </w:rPr>
        <w:t>Пестициди</w:t>
      </w:r>
      <w:r w:rsidR="00F12ABB">
        <w:rPr>
          <w:b/>
          <w:bCs/>
          <w:sz w:val="28"/>
          <w:szCs w:val="28"/>
          <w:lang/>
        </w:rPr>
        <w:t xml:space="preserve">  -</w:t>
      </w:r>
      <w:r w:rsidR="00F12ABB" w:rsidRPr="00F12ABB">
        <w:rPr>
          <w:rFonts w:ascii="Arial" w:eastAsia="+mn-ea" w:hAnsi="Arial" w:cs="+mn-cs"/>
          <w:color w:val="FFFFFF"/>
          <w:sz w:val="60"/>
          <w:szCs w:val="60"/>
        </w:rPr>
        <w:t xml:space="preserve"> </w:t>
      </w:r>
      <w:r w:rsidR="00F12ABB" w:rsidRPr="00F12ABB">
        <w:rPr>
          <w:b/>
          <w:bCs/>
          <w:sz w:val="28"/>
          <w:szCs w:val="28"/>
        </w:rPr>
        <w:t xml:space="preserve">Класификација </w:t>
      </w:r>
    </w:p>
    <w:p w:rsidR="001D345D" w:rsidRPr="00F12ABB" w:rsidRDefault="00F12ABB" w:rsidP="00343336">
      <w:pPr>
        <w:rPr>
          <w:b/>
          <w:bCs/>
          <w:sz w:val="28"/>
          <w:szCs w:val="28"/>
          <w:u w:val="single"/>
          <w:lang/>
        </w:rPr>
      </w:pPr>
      <w:r w:rsidRPr="00F12ABB">
        <w:rPr>
          <w:b/>
          <w:bCs/>
          <w:sz w:val="28"/>
          <w:szCs w:val="28"/>
          <w:u w:val="single"/>
        </w:rPr>
        <w:t>Подела према биолошкој намени</w:t>
      </w:r>
    </w:p>
    <w:p w:rsidR="00D61474" w:rsidRPr="00F12ABB" w:rsidRDefault="00D61474" w:rsidP="00F12ABB">
      <w:pPr>
        <w:numPr>
          <w:ilvl w:val="0"/>
          <w:numId w:val="25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Зооциди – намењени сузбијању штеточина </w:t>
      </w:r>
    </w:p>
    <w:p w:rsidR="00D61474" w:rsidRPr="00F12ABB" w:rsidRDefault="00D61474" w:rsidP="00F12ABB">
      <w:pPr>
        <w:numPr>
          <w:ilvl w:val="0"/>
          <w:numId w:val="25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Фунгициди – користе се за сузбијање штетних гљива </w:t>
      </w:r>
    </w:p>
    <w:p w:rsidR="00D61474" w:rsidRPr="00F12ABB" w:rsidRDefault="00D61474" w:rsidP="00F12ABB">
      <w:pPr>
        <w:numPr>
          <w:ilvl w:val="0"/>
          <w:numId w:val="25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Хербициди – намењени сузбијању коровских биљака </w:t>
      </w:r>
    </w:p>
    <w:p w:rsidR="00F12ABB" w:rsidRPr="00F12ABB" w:rsidRDefault="00F12ABB" w:rsidP="00343336">
      <w:pPr>
        <w:rPr>
          <w:b/>
          <w:bCs/>
          <w:sz w:val="28"/>
          <w:szCs w:val="28"/>
          <w:u w:val="single"/>
          <w:lang/>
        </w:rPr>
      </w:pPr>
      <w:r w:rsidRPr="00F12ABB">
        <w:rPr>
          <w:b/>
          <w:bCs/>
          <w:sz w:val="28"/>
          <w:szCs w:val="28"/>
          <w:u w:val="single"/>
        </w:rPr>
        <w:t>Подела зооцида</w:t>
      </w:r>
    </w:p>
    <w:p w:rsidR="00D61474" w:rsidRPr="00F12ABB" w:rsidRDefault="00D61474" w:rsidP="00F12ABB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Инсектициди – средства за сузбијање штетних инсеката </w:t>
      </w:r>
    </w:p>
    <w:p w:rsidR="00D61474" w:rsidRPr="00F12ABB" w:rsidRDefault="00D61474" w:rsidP="00F12ABB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Акарициди – средства за сузбијање гриња </w:t>
      </w:r>
    </w:p>
    <w:p w:rsidR="00D61474" w:rsidRPr="00F12ABB" w:rsidRDefault="00D61474" w:rsidP="00F12ABB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lastRenderedPageBreak/>
        <w:t xml:space="preserve">Нематоциди – средства за сузбијање нематода </w:t>
      </w:r>
    </w:p>
    <w:p w:rsidR="00D61474" w:rsidRPr="00F12ABB" w:rsidRDefault="00D61474" w:rsidP="00F12ABB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Родентициди – средства за сузбијање глодара </w:t>
      </w:r>
    </w:p>
    <w:p w:rsidR="00D61474" w:rsidRPr="00F12ABB" w:rsidRDefault="00D61474" w:rsidP="00F12ABB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Молуcциди – средства за сузбијање пужева </w:t>
      </w:r>
    </w:p>
    <w:p w:rsidR="00D61474" w:rsidRPr="00F12ABB" w:rsidRDefault="00D61474" w:rsidP="00F12ABB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Авициди – средства за сузбијање птица </w:t>
      </w:r>
    </w:p>
    <w:p w:rsidR="00D61474" w:rsidRPr="00F12ABB" w:rsidRDefault="00D61474" w:rsidP="00F12ABB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Репеленти – одбијају извесне штеточине </w:t>
      </w:r>
    </w:p>
    <w:p w:rsidR="00F12ABB" w:rsidRPr="00F12ABB" w:rsidRDefault="00F12ABB" w:rsidP="00343336">
      <w:pPr>
        <w:rPr>
          <w:bCs/>
          <w:sz w:val="28"/>
          <w:szCs w:val="28"/>
          <w:lang/>
        </w:rPr>
      </w:pPr>
      <w:r w:rsidRPr="00F12ABB">
        <w:rPr>
          <w:bCs/>
          <w:sz w:val="28"/>
          <w:szCs w:val="28"/>
        </w:rPr>
        <w:t>Остале групе</w:t>
      </w:r>
    </w:p>
    <w:p w:rsidR="00D61474" w:rsidRPr="00F12ABB" w:rsidRDefault="00D61474" w:rsidP="00F12ABB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Синергисти – побољшавају деловање инсектицида и фунгицида </w:t>
      </w:r>
    </w:p>
    <w:p w:rsidR="00D61474" w:rsidRPr="00F12ABB" w:rsidRDefault="00D61474" w:rsidP="00F12ABB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Протектанти – додају се хербицидима а повећавају толерантност усева на хербициде </w:t>
      </w:r>
    </w:p>
    <w:p w:rsidR="00D61474" w:rsidRPr="00F12ABB" w:rsidRDefault="00D61474" w:rsidP="00F12ABB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Оквашивачи – побољшавају квашење пестицида </w:t>
      </w:r>
    </w:p>
    <w:p w:rsidR="00D61474" w:rsidRPr="00F12ABB" w:rsidRDefault="00D61474" w:rsidP="00F12ABB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F12ABB">
        <w:rPr>
          <w:b/>
          <w:bCs/>
          <w:sz w:val="28"/>
          <w:szCs w:val="28"/>
        </w:rPr>
        <w:t xml:space="preserve">Ретарданти – спречавају раст биљака </w:t>
      </w:r>
    </w:p>
    <w:p w:rsidR="00365752" w:rsidRDefault="00365752" w:rsidP="009B20ED">
      <w:pPr>
        <w:rPr>
          <w:b/>
          <w:sz w:val="28"/>
          <w:szCs w:val="28"/>
        </w:rPr>
      </w:pPr>
    </w:p>
    <w:p w:rsidR="009B20ED" w:rsidRPr="009B20ED" w:rsidRDefault="009B20ED" w:rsidP="009B20ED">
      <w:pPr>
        <w:rPr>
          <w:b/>
          <w:sz w:val="28"/>
          <w:szCs w:val="28"/>
        </w:rPr>
      </w:pPr>
      <w:r w:rsidRPr="009B20ED">
        <w:rPr>
          <w:b/>
          <w:sz w:val="28"/>
          <w:szCs w:val="28"/>
        </w:rPr>
        <w:t>Link address:</w:t>
      </w:r>
    </w:p>
    <w:p w:rsidR="009B20ED" w:rsidRPr="009B20ED" w:rsidRDefault="009B20ED" w:rsidP="009B20ED">
      <w:pPr>
        <w:rPr>
          <w:sz w:val="20"/>
          <w:szCs w:val="20"/>
        </w:rPr>
      </w:pPr>
      <w:r w:rsidRPr="009B20ED">
        <w:rPr>
          <w:sz w:val="20"/>
          <w:szCs w:val="20"/>
        </w:rPr>
        <w:fldChar w:fldCharType="begin"/>
      </w:r>
      <w:r w:rsidRPr="009B20ED">
        <w:rPr>
          <w:sz w:val="20"/>
          <w:szCs w:val="20"/>
        </w:rPr>
        <w:instrText xml:space="preserve"> HYPERLINK "http://5.189.140.16/~svetodavstvo/sites/default/files/Osnovno%20o%20PESTICIDIMA.pdf" </w:instrText>
      </w:r>
      <w:r w:rsidRPr="009B20ED">
        <w:rPr>
          <w:sz w:val="20"/>
          <w:szCs w:val="20"/>
        </w:rPr>
        <w:fldChar w:fldCharType="separate"/>
      </w:r>
      <w:r w:rsidRPr="009B20ED">
        <w:rPr>
          <w:b/>
          <w:bCs/>
          <w:sz w:val="20"/>
          <w:szCs w:val="20"/>
        </w:rPr>
        <w:t xml:space="preserve">Osnovno o PESTICIDIMA.pdf </w:t>
      </w:r>
      <w:r>
        <w:rPr>
          <w:b/>
          <w:bCs/>
          <w:sz w:val="20"/>
          <w:szCs w:val="20"/>
        </w:rPr>
        <w:t xml:space="preserve">  </w:t>
      </w:r>
      <w:r w:rsidRPr="009B20ED">
        <w:rPr>
          <w:rStyle w:val="HTMLCite"/>
          <w:i w:val="0"/>
          <w:iCs w:val="0"/>
          <w:sz w:val="20"/>
          <w:szCs w:val="20"/>
        </w:rPr>
        <w:t>5.189.140.16 › sites › default › files › Osnovno o...</w:t>
      </w:r>
    </w:p>
    <w:p w:rsidR="009B20ED" w:rsidRPr="009B20ED" w:rsidRDefault="009B20ED" w:rsidP="009B20ED">
      <w:pPr>
        <w:rPr>
          <w:sz w:val="20"/>
          <w:szCs w:val="20"/>
        </w:rPr>
      </w:pPr>
      <w:r w:rsidRPr="009B20ED">
        <w:rPr>
          <w:sz w:val="20"/>
          <w:szCs w:val="20"/>
        </w:rPr>
        <w:fldChar w:fldCharType="end"/>
      </w:r>
    </w:p>
    <w:p w:rsidR="009B20ED" w:rsidRPr="009B20ED" w:rsidRDefault="009B20ED" w:rsidP="009B20E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9B20ED" w:rsidRPr="009B20ED" w:rsidRDefault="009B20ED" w:rsidP="009B20E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F51D45" w:rsidRPr="009B20ED" w:rsidRDefault="009B20ED" w:rsidP="009B20ED">
      <w:pPr>
        <w:ind w:left="360"/>
        <w:rPr>
          <w:b/>
          <w:i/>
          <w:sz w:val="36"/>
          <w:szCs w:val="36"/>
          <w:lang w:val="sr-Latn-BA"/>
        </w:rPr>
      </w:pPr>
      <w:r w:rsidRPr="009B20ED">
        <w:rPr>
          <w:rFonts w:ascii="Arial" w:hAnsi="Arial" w:cs="Arial"/>
          <w:color w:val="3C4043"/>
          <w:spacing w:val="15"/>
          <w:sz w:val="20"/>
          <w:szCs w:val="20"/>
          <w:bdr w:val="single" w:sz="8" w:space="0" w:color="EBEBEB" w:frame="1"/>
          <w:shd w:val="clear" w:color="auto" w:fill="FFFFFF"/>
        </w:rPr>
        <w:br/>
      </w:r>
    </w:p>
    <w:p w:rsidR="00F51D45" w:rsidRDefault="00F51D45" w:rsidP="00F12ABB">
      <w:pPr>
        <w:ind w:left="360"/>
        <w:rPr>
          <w:b/>
          <w:i/>
          <w:sz w:val="36"/>
          <w:szCs w:val="36"/>
          <w:lang w:val="sr-Latn-BA"/>
        </w:rPr>
      </w:pPr>
    </w:p>
    <w:p w:rsidR="00F51D45" w:rsidRDefault="00F51D45" w:rsidP="00F12ABB">
      <w:pPr>
        <w:ind w:left="360"/>
        <w:rPr>
          <w:b/>
          <w:i/>
          <w:sz w:val="36"/>
          <w:szCs w:val="36"/>
          <w:lang w:val="sr-Latn-BA"/>
        </w:rPr>
      </w:pPr>
    </w:p>
    <w:p w:rsidR="00F51D45" w:rsidRDefault="00F51D45" w:rsidP="00F12ABB">
      <w:pPr>
        <w:ind w:left="360"/>
        <w:rPr>
          <w:b/>
          <w:i/>
          <w:sz w:val="36"/>
          <w:szCs w:val="36"/>
          <w:lang w:val="sr-Latn-BA"/>
        </w:rPr>
      </w:pPr>
    </w:p>
    <w:p w:rsidR="00F51D45" w:rsidRDefault="00F51D45" w:rsidP="00467BEB">
      <w:pPr>
        <w:rPr>
          <w:b/>
          <w:i/>
          <w:sz w:val="36"/>
          <w:szCs w:val="36"/>
          <w:lang w:val="sr-Latn-BA"/>
        </w:rPr>
      </w:pPr>
    </w:p>
    <w:p w:rsidR="00F12ABB" w:rsidRPr="00226908" w:rsidRDefault="00226908" w:rsidP="00365752">
      <w:pPr>
        <w:rPr>
          <w:b/>
          <w:i/>
          <w:sz w:val="36"/>
          <w:szCs w:val="36"/>
          <w:lang w:val="sr-Latn-BA"/>
        </w:rPr>
      </w:pPr>
      <w:r>
        <w:rPr>
          <w:b/>
          <w:i/>
          <w:sz w:val="36"/>
          <w:szCs w:val="36"/>
          <w:lang w:val="sr-Latn-BA"/>
        </w:rPr>
        <w:lastRenderedPageBreak/>
        <w:t>Peti čas ---učnje na daljinu</w:t>
      </w:r>
    </w:p>
    <w:p w:rsidR="00F12ABB" w:rsidRPr="00226908" w:rsidRDefault="00226908" w:rsidP="00F12ABB">
      <w:pPr>
        <w:pStyle w:val="ListParagraph"/>
        <w:ind w:left="1710"/>
        <w:rPr>
          <w:b/>
          <w:sz w:val="28"/>
          <w:szCs w:val="28"/>
        </w:rPr>
      </w:pPr>
      <w:r w:rsidRPr="00226908">
        <w:rPr>
          <w:b/>
          <w:sz w:val="28"/>
          <w:szCs w:val="28"/>
        </w:rPr>
        <w:t>Oblici proizvodnje pesticida</w:t>
      </w:r>
    </w:p>
    <w:p w:rsidR="00D61474" w:rsidRPr="00226908" w:rsidRDefault="00D61474" w:rsidP="00226908">
      <w:pPr>
        <w:numPr>
          <w:ilvl w:val="0"/>
          <w:numId w:val="32"/>
        </w:numPr>
        <w:rPr>
          <w:sz w:val="24"/>
          <w:szCs w:val="24"/>
        </w:rPr>
      </w:pPr>
      <w:r w:rsidRPr="00226908">
        <w:rPr>
          <w:sz w:val="24"/>
          <w:szCs w:val="24"/>
        </w:rPr>
        <w:t xml:space="preserve">Pesticidi se vrlo retko primenjuju u čistom stanju, kao npr. sumpor prah </w:t>
      </w:r>
    </w:p>
    <w:p w:rsidR="00D61474" w:rsidRPr="00226908" w:rsidRDefault="00D61474" w:rsidP="00226908">
      <w:pPr>
        <w:numPr>
          <w:ilvl w:val="0"/>
          <w:numId w:val="32"/>
        </w:numPr>
        <w:rPr>
          <w:sz w:val="24"/>
          <w:szCs w:val="24"/>
        </w:rPr>
      </w:pPr>
      <w:r w:rsidRPr="00226908">
        <w:rPr>
          <w:sz w:val="24"/>
          <w:szCs w:val="24"/>
        </w:rPr>
        <w:t xml:space="preserve">Oni pored aktivne supstance sadrže razne dodatke koji poboljšavaju efikasnost pesticida </w:t>
      </w:r>
    </w:p>
    <w:p w:rsidR="00226908" w:rsidRDefault="00226908" w:rsidP="00226908">
      <w:pPr>
        <w:rPr>
          <w:b/>
          <w:sz w:val="28"/>
          <w:szCs w:val="28"/>
        </w:rPr>
      </w:pPr>
      <w:r w:rsidRPr="00B0208D">
        <w:rPr>
          <w:b/>
          <w:sz w:val="28"/>
          <w:szCs w:val="28"/>
        </w:rPr>
        <w:t>Najčešći oblici su:</w:t>
      </w:r>
    </w:p>
    <w:p w:rsidR="00932CA9" w:rsidRPr="00B0208D" w:rsidRDefault="00932CA9" w:rsidP="00226908">
      <w:pPr>
        <w:rPr>
          <w:b/>
          <w:sz w:val="28"/>
          <w:szCs w:val="28"/>
        </w:rPr>
      </w:pPr>
    </w:p>
    <w:p w:rsidR="00D61474" w:rsidRPr="00226908" w:rsidRDefault="00D61474" w:rsidP="00226908">
      <w:pPr>
        <w:numPr>
          <w:ilvl w:val="0"/>
          <w:numId w:val="33"/>
        </w:numPr>
        <w:rPr>
          <w:sz w:val="24"/>
          <w:szCs w:val="24"/>
        </w:rPr>
      </w:pPr>
      <w:r w:rsidRPr="00226908">
        <w:rPr>
          <w:b/>
          <w:sz w:val="24"/>
          <w:szCs w:val="24"/>
        </w:rPr>
        <w:t>KONCENTRAT ZA EMULZIJU</w:t>
      </w:r>
      <w:r w:rsidR="00B0208D">
        <w:rPr>
          <w:b/>
          <w:sz w:val="24"/>
          <w:szCs w:val="24"/>
          <w:lang/>
        </w:rPr>
        <w:t xml:space="preserve"> </w:t>
      </w:r>
      <w:r w:rsidR="00B0208D">
        <w:rPr>
          <w:b/>
          <w:sz w:val="24"/>
          <w:szCs w:val="24"/>
          <w:lang/>
        </w:rPr>
        <w:t>(EC)</w:t>
      </w:r>
      <w:r w:rsidR="00B0208D">
        <w:rPr>
          <w:b/>
          <w:sz w:val="24"/>
          <w:szCs w:val="24"/>
          <w:lang/>
        </w:rPr>
        <w:t xml:space="preserve"> </w:t>
      </w:r>
      <w:r w:rsidRPr="00226908">
        <w:rPr>
          <w:sz w:val="24"/>
          <w:szCs w:val="24"/>
        </w:rPr>
        <w:t xml:space="preserve"> – tečni oblik pesticida koji se pre upotrebe meša sa vodom i obrazuje emulziju </w:t>
      </w:r>
    </w:p>
    <w:p w:rsidR="00D61474" w:rsidRPr="00226908" w:rsidRDefault="00D61474" w:rsidP="00226908">
      <w:pPr>
        <w:numPr>
          <w:ilvl w:val="0"/>
          <w:numId w:val="33"/>
        </w:numPr>
        <w:rPr>
          <w:sz w:val="24"/>
          <w:szCs w:val="24"/>
        </w:rPr>
      </w:pPr>
      <w:r w:rsidRPr="00226908">
        <w:rPr>
          <w:b/>
          <w:sz w:val="24"/>
          <w:szCs w:val="24"/>
        </w:rPr>
        <w:t>KONCENTRAT ZA SUSPENZIJU</w:t>
      </w:r>
      <w:r w:rsidR="00B0208D">
        <w:rPr>
          <w:b/>
          <w:sz w:val="24"/>
          <w:szCs w:val="24"/>
        </w:rPr>
        <w:t xml:space="preserve"> (WP)</w:t>
      </w:r>
      <w:r w:rsidRPr="00226908">
        <w:rPr>
          <w:sz w:val="24"/>
          <w:szCs w:val="24"/>
        </w:rPr>
        <w:t xml:space="preserve"> – čvrst oblik pesticida koji pošto mu se doda voda obrazuje suspenziju posle čega se može koristiti za tretiranje </w:t>
      </w:r>
    </w:p>
    <w:p w:rsidR="00D61474" w:rsidRPr="00226908" w:rsidRDefault="00D61474" w:rsidP="00B0208D">
      <w:pPr>
        <w:ind w:left="720"/>
        <w:rPr>
          <w:sz w:val="24"/>
          <w:szCs w:val="24"/>
        </w:rPr>
      </w:pPr>
      <w:r w:rsidRPr="00226908">
        <w:rPr>
          <w:sz w:val="24"/>
          <w:szCs w:val="24"/>
        </w:rPr>
        <w:t xml:space="preserve">Aktivna supstanca je u vidu finog praha </w:t>
      </w:r>
    </w:p>
    <w:p w:rsidR="00D61474" w:rsidRPr="00226908" w:rsidRDefault="00D61474" w:rsidP="00B0208D">
      <w:pPr>
        <w:ind w:left="720"/>
        <w:rPr>
          <w:sz w:val="24"/>
          <w:szCs w:val="24"/>
        </w:rPr>
      </w:pPr>
      <w:r w:rsidRPr="00226908">
        <w:rPr>
          <w:sz w:val="24"/>
          <w:szCs w:val="24"/>
        </w:rPr>
        <w:t xml:space="preserve">Suspenzija se priprema neposredno pre upotrebe </w:t>
      </w:r>
    </w:p>
    <w:p w:rsidR="00D61474" w:rsidRPr="00226908" w:rsidRDefault="00D61474" w:rsidP="00B0208D">
      <w:pPr>
        <w:ind w:left="720"/>
        <w:rPr>
          <w:sz w:val="24"/>
          <w:szCs w:val="24"/>
        </w:rPr>
      </w:pPr>
      <w:r w:rsidRPr="00226908">
        <w:rPr>
          <w:sz w:val="24"/>
          <w:szCs w:val="24"/>
        </w:rPr>
        <w:t xml:space="preserve">Na biljci treba da obrazuju finu pesticidnu prevlaku a ne kapi </w:t>
      </w:r>
    </w:p>
    <w:p w:rsidR="00D61474" w:rsidRPr="00495F56" w:rsidRDefault="00D61474" w:rsidP="00495F56">
      <w:pPr>
        <w:numPr>
          <w:ilvl w:val="0"/>
          <w:numId w:val="33"/>
        </w:numPr>
        <w:rPr>
          <w:sz w:val="24"/>
          <w:szCs w:val="24"/>
        </w:rPr>
      </w:pPr>
      <w:r w:rsidRPr="00B0208D">
        <w:rPr>
          <w:b/>
          <w:sz w:val="24"/>
          <w:szCs w:val="24"/>
        </w:rPr>
        <w:t>PRAŠIVO</w:t>
      </w:r>
      <w:r w:rsidRPr="00495F56">
        <w:rPr>
          <w:sz w:val="24"/>
          <w:szCs w:val="24"/>
        </w:rPr>
        <w:t xml:space="preserve"> – čvrst oblik pesticida, kojim se bez ikakvog razređivanja, posebnim aparatima zaprašuju  poljoprivredne kulture i drugi objekti (staje, skladišta, domaće životinje)</w:t>
      </w:r>
      <w:r w:rsidR="00B0208D" w:rsidRPr="00B0208D">
        <w:rPr>
          <w:rFonts w:ascii="Arial" w:eastAsia="Times New Roman" w:hAnsi="Arial" w:cs="Arial"/>
          <w:bCs/>
          <w:spacing w:val="6"/>
          <w:sz w:val="28"/>
        </w:rPr>
        <w:t xml:space="preserve"> </w:t>
      </w:r>
      <w:r w:rsidR="00B0208D">
        <w:rPr>
          <w:rFonts w:ascii="Arial" w:eastAsia="Times New Roman" w:hAnsi="Arial" w:cs="Arial"/>
          <w:bCs/>
          <w:spacing w:val="6"/>
          <w:sz w:val="28"/>
          <w:lang/>
        </w:rPr>
        <w:t>(</w:t>
      </w:r>
      <w:r w:rsidR="00B0208D" w:rsidRPr="00B0208D">
        <w:rPr>
          <w:rFonts w:ascii="Arial" w:eastAsia="Times New Roman" w:hAnsi="Arial" w:cs="Arial"/>
          <w:bCs/>
          <w:spacing w:val="6"/>
          <w:sz w:val="28"/>
        </w:rPr>
        <w:t>PW</w:t>
      </w:r>
      <w:r w:rsidR="00B0208D">
        <w:rPr>
          <w:rFonts w:ascii="Arial" w:eastAsia="Times New Roman" w:hAnsi="Arial" w:cs="Arial"/>
          <w:bCs/>
          <w:spacing w:val="6"/>
          <w:sz w:val="28"/>
          <w:lang/>
        </w:rPr>
        <w:t>)</w:t>
      </w:r>
    </w:p>
    <w:p w:rsidR="00D61474" w:rsidRPr="00495F56" w:rsidRDefault="00D61474" w:rsidP="00495F56">
      <w:pPr>
        <w:numPr>
          <w:ilvl w:val="0"/>
          <w:numId w:val="33"/>
        </w:numPr>
        <w:rPr>
          <w:sz w:val="24"/>
          <w:szCs w:val="24"/>
        </w:rPr>
      </w:pPr>
      <w:r w:rsidRPr="00B0208D">
        <w:rPr>
          <w:b/>
          <w:sz w:val="24"/>
          <w:szCs w:val="24"/>
        </w:rPr>
        <w:t xml:space="preserve">GRANULE </w:t>
      </w:r>
      <w:r w:rsidRPr="00495F56">
        <w:rPr>
          <w:sz w:val="24"/>
          <w:szCs w:val="24"/>
        </w:rPr>
        <w:t xml:space="preserve">– čvrst oblik pesticida </w:t>
      </w:r>
      <w:r w:rsidR="00B0208D" w:rsidRPr="00226908">
        <w:rPr>
          <w:rFonts w:ascii="Arial" w:eastAsia="Times New Roman" w:hAnsi="Arial" w:cs="Arial"/>
          <w:spacing w:val="6"/>
          <w:sz w:val="28"/>
          <w:szCs w:val="28"/>
        </w:rPr>
        <w:t>(</w:t>
      </w:r>
      <w:r w:rsidR="00B0208D" w:rsidRPr="00B0208D">
        <w:rPr>
          <w:rFonts w:ascii="Arial" w:eastAsia="Times New Roman" w:hAnsi="Arial" w:cs="Arial"/>
          <w:bCs/>
          <w:spacing w:val="6"/>
          <w:sz w:val="28"/>
        </w:rPr>
        <w:t>GR</w:t>
      </w:r>
      <w:r w:rsidR="00B0208D" w:rsidRPr="00226908">
        <w:rPr>
          <w:rFonts w:ascii="Arial" w:eastAsia="Times New Roman" w:hAnsi="Arial" w:cs="Arial"/>
          <w:spacing w:val="6"/>
          <w:sz w:val="28"/>
          <w:szCs w:val="28"/>
        </w:rPr>
        <w:t>)</w:t>
      </w:r>
    </w:p>
    <w:p w:rsidR="00D61474" w:rsidRPr="00495F56" w:rsidRDefault="00D61474" w:rsidP="00B0208D">
      <w:pPr>
        <w:ind w:left="720"/>
        <w:rPr>
          <w:sz w:val="24"/>
          <w:szCs w:val="24"/>
        </w:rPr>
      </w:pPr>
      <w:r w:rsidRPr="00495F56">
        <w:rPr>
          <w:sz w:val="24"/>
          <w:szCs w:val="24"/>
        </w:rPr>
        <w:t>Granule su veličine do 2 mm.</w:t>
      </w:r>
    </w:p>
    <w:p w:rsidR="00D61474" w:rsidRPr="00495F56" w:rsidRDefault="00D61474" w:rsidP="00B0208D">
      <w:pPr>
        <w:ind w:left="720"/>
        <w:rPr>
          <w:sz w:val="24"/>
          <w:szCs w:val="24"/>
        </w:rPr>
      </w:pPr>
      <w:r w:rsidRPr="00495F56">
        <w:rPr>
          <w:sz w:val="24"/>
          <w:szCs w:val="24"/>
        </w:rPr>
        <w:t xml:space="preserve">Primenjuju se unošenje u zemljište, rasturanje po površini zemlje i na biljke </w:t>
      </w:r>
    </w:p>
    <w:p w:rsidR="00D61474" w:rsidRPr="00495F56" w:rsidRDefault="00D61474" w:rsidP="00B0208D">
      <w:pPr>
        <w:ind w:left="720"/>
        <w:rPr>
          <w:sz w:val="24"/>
          <w:szCs w:val="24"/>
        </w:rPr>
      </w:pPr>
      <w:r w:rsidRPr="00495F56">
        <w:rPr>
          <w:sz w:val="24"/>
          <w:szCs w:val="24"/>
        </w:rPr>
        <w:t xml:space="preserve">Pod dejstvom vlage granula se raspada i oslobađa se aktivna materija </w:t>
      </w:r>
    </w:p>
    <w:p w:rsidR="00932CA9" w:rsidRDefault="00932CA9" w:rsidP="00226908">
      <w:pPr>
        <w:rPr>
          <w:sz w:val="24"/>
          <w:szCs w:val="24"/>
        </w:rPr>
      </w:pPr>
      <w:r>
        <w:rPr>
          <w:sz w:val="24"/>
          <w:szCs w:val="24"/>
        </w:rPr>
        <w:t>Oblici odnosno formulacije pesticida predstavljaju oblik hemiske materije koja se stavlja u promet  I koja zavisi od metode primene.</w:t>
      </w:r>
    </w:p>
    <w:p w:rsidR="00932CA9" w:rsidRDefault="00932CA9" w:rsidP="00226908">
      <w:pPr>
        <w:rPr>
          <w:sz w:val="24"/>
          <w:szCs w:val="24"/>
        </w:rPr>
      </w:pPr>
      <w:r>
        <w:rPr>
          <w:sz w:val="24"/>
          <w:szCs w:val="24"/>
        </w:rPr>
        <w:t>Osnovne su navedene u tekstu. Ostale formulacije su navedene u registrima za upotrebiu pesticide</w:t>
      </w:r>
    </w:p>
    <w:p w:rsidR="00932CA9" w:rsidRDefault="00932CA9" w:rsidP="00226908">
      <w:pPr>
        <w:rPr>
          <w:sz w:val="24"/>
          <w:szCs w:val="24"/>
        </w:rPr>
      </w:pPr>
      <w:r>
        <w:rPr>
          <w:sz w:val="24"/>
          <w:szCs w:val="24"/>
        </w:rPr>
        <w:t>Više informacija o ovoj temi možete saznati pretražujući po netu</w:t>
      </w:r>
    </w:p>
    <w:p w:rsidR="00932CA9" w:rsidRDefault="00932CA9" w:rsidP="00226908">
      <w:pPr>
        <w:rPr>
          <w:sz w:val="24"/>
          <w:szCs w:val="24"/>
        </w:rPr>
      </w:pPr>
      <w:r>
        <w:rPr>
          <w:sz w:val="24"/>
          <w:szCs w:val="24"/>
        </w:rPr>
        <w:t>Ključne reči za pretragu po netu:</w:t>
      </w:r>
    </w:p>
    <w:p w:rsidR="00932CA9" w:rsidRDefault="00932CA9" w:rsidP="002269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Pesticidi obloici</w:t>
      </w:r>
    </w:p>
    <w:p w:rsidR="00932CA9" w:rsidRPr="00467BEB" w:rsidRDefault="00932CA9">
      <w:pPr>
        <w:rPr>
          <w:sz w:val="24"/>
          <w:szCs w:val="24"/>
        </w:rPr>
      </w:pPr>
      <w:r>
        <w:rPr>
          <w:sz w:val="24"/>
          <w:szCs w:val="24"/>
        </w:rPr>
        <w:t xml:space="preserve">Pesticidi, formulacije </w:t>
      </w:r>
    </w:p>
    <w:p w:rsidR="00BB0E06" w:rsidRPr="00467BEB" w:rsidRDefault="00270133">
      <w:pPr>
        <w:rPr>
          <w:b/>
          <w:sz w:val="28"/>
          <w:szCs w:val="28"/>
        </w:rPr>
      </w:pPr>
      <w:r w:rsidRPr="00467BEB">
        <w:rPr>
          <w:b/>
          <w:sz w:val="28"/>
          <w:szCs w:val="28"/>
        </w:rPr>
        <w:t>Link address:</w:t>
      </w:r>
    </w:p>
    <w:p w:rsidR="00932CA9" w:rsidRPr="00467BEB" w:rsidRDefault="00932CA9">
      <w:pPr>
        <w:rPr>
          <w:sz w:val="24"/>
          <w:szCs w:val="24"/>
        </w:rPr>
      </w:pPr>
      <w:hyperlink r:id="rId7" w:history="1">
        <w:r w:rsidRPr="00467BEB">
          <w:rPr>
            <w:rStyle w:val="Hyperlink"/>
            <w:sz w:val="24"/>
            <w:szCs w:val="24"/>
          </w:rPr>
          <w:t>https://www.zastitavoca.rs/formulacije-pesticida-i-njihovo-mesanje/</w:t>
        </w:r>
      </w:hyperlink>
    </w:p>
    <w:p w:rsidR="002215CA" w:rsidRPr="00467BEB" w:rsidRDefault="00E8605A">
      <w:pPr>
        <w:rPr>
          <w:sz w:val="24"/>
          <w:szCs w:val="24"/>
        </w:rPr>
      </w:pPr>
      <w:hyperlink r:id="rId8" w:history="1">
        <w:r w:rsidRPr="00467BEB">
          <w:rPr>
            <w:rStyle w:val="Hyperlink"/>
            <w:sz w:val="24"/>
            <w:szCs w:val="24"/>
          </w:rPr>
          <w:t>http://5.189.140.16/~svetodavstvo/sites/default/files/Osnovno%20o%20PESTICIDIMA.pdf</w:t>
        </w:r>
      </w:hyperlink>
    </w:p>
    <w:p w:rsidR="00FA2952" w:rsidRPr="00467BEB" w:rsidRDefault="00FA2952" w:rsidP="00FA2952">
      <w:pPr>
        <w:rPr>
          <w:color w:val="660099"/>
          <w:sz w:val="24"/>
          <w:szCs w:val="24"/>
          <w:u w:val="single"/>
        </w:rPr>
      </w:pPr>
      <w:r w:rsidRPr="00467BEB">
        <w:rPr>
          <w:b/>
          <w:bCs/>
          <w:color w:val="660099"/>
          <w:sz w:val="24"/>
          <w:szCs w:val="24"/>
          <w:u w:val="single"/>
        </w:rPr>
        <w:fldChar w:fldCharType="begin"/>
      </w:r>
      <w:r w:rsidRPr="00467BEB">
        <w:rPr>
          <w:b/>
          <w:bCs/>
          <w:color w:val="660099"/>
          <w:sz w:val="24"/>
          <w:szCs w:val="24"/>
          <w:u w:val="single"/>
        </w:rPr>
        <w:instrText xml:space="preserve"> HYPERLINK "http://Primena pesticida - Zaštita bilja       </w:instrText>
      </w:r>
      <w:r w:rsidRPr="00467BEB">
        <w:rPr>
          <w:rStyle w:val="HTMLCite"/>
          <w:i w:val="0"/>
          <w:iCs w:val="0"/>
          <w:color w:val="3C4043"/>
          <w:sz w:val="24"/>
          <w:szCs w:val="24"/>
          <w:u w:val="single"/>
        </w:rPr>
        <w:instrText>www.zastitabilja.org › zastita_opste</w:instrText>
      </w:r>
    </w:p>
    <w:p w:rsidR="00FA2952" w:rsidRPr="00467BEB" w:rsidRDefault="00FA2952" w:rsidP="00FA2952">
      <w:pPr>
        <w:rPr>
          <w:rStyle w:val="Hyperlink"/>
          <w:sz w:val="24"/>
          <w:szCs w:val="24"/>
        </w:rPr>
      </w:pPr>
      <w:r w:rsidRPr="00467BEB">
        <w:rPr>
          <w:b/>
          <w:bCs/>
          <w:color w:val="660099"/>
          <w:sz w:val="24"/>
          <w:szCs w:val="24"/>
          <w:u w:val="single"/>
        </w:rPr>
        <w:instrText xml:space="preserve">" </w:instrText>
      </w:r>
      <w:r w:rsidRPr="00467BEB">
        <w:rPr>
          <w:b/>
          <w:bCs/>
          <w:color w:val="660099"/>
          <w:sz w:val="24"/>
          <w:szCs w:val="24"/>
          <w:u w:val="single"/>
        </w:rPr>
        <w:fldChar w:fldCharType="separate"/>
      </w:r>
      <w:r w:rsidRPr="00467BEB">
        <w:rPr>
          <w:rStyle w:val="Hyperlink"/>
          <w:b/>
          <w:bCs/>
          <w:sz w:val="24"/>
          <w:szCs w:val="24"/>
        </w:rPr>
        <w:t xml:space="preserve">Primena pesticida - Zaštita bilja       </w:t>
      </w:r>
      <w:r w:rsidRPr="00467BEB">
        <w:rPr>
          <w:rStyle w:val="Hyperlink"/>
          <w:sz w:val="24"/>
          <w:szCs w:val="24"/>
        </w:rPr>
        <w:t>www.zastitabilja.org › zastita_opste</w:t>
      </w:r>
    </w:p>
    <w:p w:rsidR="00FA2952" w:rsidRPr="00FA2952" w:rsidRDefault="00FA2952" w:rsidP="00FA2952">
      <w:pPr>
        <w:rPr>
          <w:sz w:val="20"/>
          <w:szCs w:val="20"/>
        </w:rPr>
      </w:pPr>
      <w:r w:rsidRPr="00467BEB">
        <w:rPr>
          <w:b/>
          <w:bCs/>
          <w:color w:val="660099"/>
          <w:sz w:val="24"/>
          <w:szCs w:val="24"/>
          <w:u w:val="single"/>
        </w:rPr>
        <w:fldChar w:fldCharType="end"/>
      </w:r>
    </w:p>
    <w:p w:rsidR="009D7292" w:rsidRPr="00467BEB" w:rsidRDefault="006B58AE" w:rsidP="009D7292">
      <w:pPr>
        <w:rPr>
          <w:rFonts w:cs="Calibri"/>
          <w:b/>
          <w:sz w:val="28"/>
          <w:szCs w:val="28"/>
        </w:rPr>
      </w:pPr>
      <w:r w:rsidRPr="00467BEB">
        <w:rPr>
          <w:b/>
          <w:sz w:val="28"/>
          <w:szCs w:val="28"/>
        </w:rPr>
        <w:t xml:space="preserve">Sve nedoumice </w:t>
      </w:r>
      <w:r w:rsidR="009D7292" w:rsidRPr="00467BEB">
        <w:rPr>
          <w:b/>
          <w:sz w:val="28"/>
          <w:szCs w:val="28"/>
        </w:rPr>
        <w:t xml:space="preserve"> I </w:t>
      </w:r>
      <w:r w:rsidRPr="00467BEB">
        <w:rPr>
          <w:b/>
          <w:sz w:val="28"/>
          <w:szCs w:val="28"/>
        </w:rPr>
        <w:t>nejasnoće možete razrešiti tako što ćete mi se obratiti na mail</w:t>
      </w:r>
      <w:r w:rsidR="009D7292" w:rsidRPr="00467BEB">
        <w:rPr>
          <w:b/>
          <w:sz w:val="28"/>
          <w:szCs w:val="28"/>
        </w:rPr>
        <w:t>:</w:t>
      </w:r>
      <w:r w:rsidR="009D7292" w:rsidRPr="00467BEB">
        <w:rPr>
          <w:rFonts w:cs="Calibri"/>
          <w:b/>
          <w:sz w:val="28"/>
          <w:szCs w:val="28"/>
        </w:rPr>
        <w:t xml:space="preserve"> </w:t>
      </w:r>
    </w:p>
    <w:p w:rsidR="009D7292" w:rsidRPr="00467BEB" w:rsidRDefault="009D7292" w:rsidP="009D7292">
      <w:pPr>
        <w:rPr>
          <w:rFonts w:cs="Calibri"/>
          <w:b/>
          <w:sz w:val="28"/>
          <w:szCs w:val="28"/>
          <w:lang/>
        </w:rPr>
      </w:pPr>
      <w:r w:rsidRPr="00467BEB">
        <w:rPr>
          <w:rFonts w:cs="Calibri"/>
          <w:b/>
          <w:sz w:val="28"/>
          <w:szCs w:val="28"/>
        </w:rPr>
        <w:t xml:space="preserve">biljanaslavnic </w:t>
      </w:r>
      <w:hyperlink r:id="rId9" w:history="1">
        <w:r w:rsidRPr="00467BEB">
          <w:rPr>
            <w:rStyle w:val="Hyperlink"/>
            <w:rFonts w:cs="Calibri"/>
            <w:b/>
            <w:color w:val="auto"/>
            <w:sz w:val="28"/>
            <w:szCs w:val="28"/>
            <w:u w:val="none"/>
          </w:rPr>
          <w:t>63@gmail.com</w:t>
        </w:r>
      </w:hyperlink>
    </w:p>
    <w:p w:rsidR="009D7292" w:rsidRPr="00467BEB" w:rsidRDefault="009D7292" w:rsidP="009D7292">
      <w:pPr>
        <w:rPr>
          <w:b/>
          <w:color w:val="C00000"/>
          <w:sz w:val="32"/>
          <w:szCs w:val="32"/>
        </w:rPr>
      </w:pPr>
      <w:r w:rsidRPr="00467BEB">
        <w:rPr>
          <w:b/>
          <w:color w:val="C00000"/>
          <w:sz w:val="32"/>
          <w:szCs w:val="32"/>
        </w:rPr>
        <w:t xml:space="preserve">Domaći rad: </w:t>
      </w:r>
    </w:p>
    <w:p w:rsidR="00001FA3" w:rsidRDefault="009D7292" w:rsidP="009D7292">
      <w:pPr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>Odgovorite na pitanja</w:t>
      </w:r>
      <w:r w:rsidR="00D61474">
        <w:rPr>
          <w:b/>
          <w:sz w:val="32"/>
          <w:szCs w:val="32"/>
          <w:lang/>
        </w:rPr>
        <w:t>:</w:t>
      </w:r>
    </w:p>
    <w:p w:rsidR="00D61474" w:rsidRPr="00467BEB" w:rsidRDefault="00D61474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1.Šta su pesticidi?</w:t>
      </w:r>
    </w:p>
    <w:p w:rsidR="00D61474" w:rsidRPr="00467BEB" w:rsidRDefault="00D61474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2.Kako delimo pesticide prema biološkoj nameni?</w:t>
      </w:r>
    </w:p>
    <w:p w:rsidR="00D61474" w:rsidRPr="00467BEB" w:rsidRDefault="00D61474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3.Koji  zoocidi  postoje i koja im je namena ?</w:t>
      </w:r>
    </w:p>
    <w:p w:rsidR="00D61474" w:rsidRPr="00467BEB" w:rsidRDefault="00712561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4.Šta su okvašivači?</w:t>
      </w:r>
    </w:p>
    <w:p w:rsidR="00712561" w:rsidRPr="00467BEB" w:rsidRDefault="00712561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5.Šta su sinergisti?</w:t>
      </w:r>
    </w:p>
    <w:p w:rsidR="00467BEB" w:rsidRPr="00467BEB" w:rsidRDefault="00467BEB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6.Šta su retardanti?</w:t>
      </w:r>
    </w:p>
    <w:p w:rsidR="00467BEB" w:rsidRPr="00467BEB" w:rsidRDefault="00467BEB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7.Šta su protektanti?</w:t>
      </w:r>
    </w:p>
    <w:p w:rsidR="00467BEB" w:rsidRPr="00467BEB" w:rsidRDefault="00467BEB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8.Koje osnovne oblike pesticida znaš?</w:t>
      </w:r>
    </w:p>
    <w:p w:rsidR="00467BEB" w:rsidRPr="00467BEB" w:rsidRDefault="00467BEB" w:rsidP="009D7292">
      <w:pPr>
        <w:rPr>
          <w:b/>
          <w:sz w:val="28"/>
          <w:szCs w:val="28"/>
          <w:lang/>
        </w:rPr>
      </w:pPr>
      <w:r w:rsidRPr="00467BEB">
        <w:rPr>
          <w:b/>
          <w:sz w:val="28"/>
          <w:szCs w:val="28"/>
          <w:lang/>
        </w:rPr>
        <w:t>9.Šta je koncentrat za emulziju?</w:t>
      </w:r>
    </w:p>
    <w:p w:rsidR="00467BEB" w:rsidRPr="00D61474" w:rsidRDefault="00467BEB" w:rsidP="009D7292">
      <w:pPr>
        <w:rPr>
          <w:b/>
          <w:sz w:val="32"/>
          <w:szCs w:val="32"/>
          <w:lang/>
        </w:rPr>
      </w:pPr>
      <w:r w:rsidRPr="00467BEB">
        <w:rPr>
          <w:b/>
          <w:sz w:val="28"/>
          <w:szCs w:val="28"/>
          <w:lang/>
        </w:rPr>
        <w:t>10.Šta je koncentrat za suspenziju</w:t>
      </w:r>
      <w:r>
        <w:rPr>
          <w:b/>
          <w:sz w:val="32"/>
          <w:szCs w:val="32"/>
          <w:lang/>
        </w:rPr>
        <w:t>?</w:t>
      </w:r>
    </w:p>
    <w:sectPr w:rsidR="00467BEB" w:rsidRPr="00D61474" w:rsidSect="009152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6A" w:rsidRDefault="00D56F6A" w:rsidP="00A84F67">
      <w:pPr>
        <w:spacing w:after="0" w:line="240" w:lineRule="auto"/>
      </w:pPr>
      <w:r>
        <w:separator/>
      </w:r>
    </w:p>
  </w:endnote>
  <w:endnote w:type="continuationSeparator" w:id="1">
    <w:p w:rsidR="00D56F6A" w:rsidRDefault="00D56F6A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6A" w:rsidRDefault="00D56F6A" w:rsidP="00A84F67">
      <w:pPr>
        <w:spacing w:after="0" w:line="240" w:lineRule="auto"/>
      </w:pPr>
      <w:r>
        <w:separator/>
      </w:r>
    </w:p>
  </w:footnote>
  <w:footnote w:type="continuationSeparator" w:id="1">
    <w:p w:rsidR="00D56F6A" w:rsidRDefault="00D56F6A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D61474" w:rsidRDefault="00D61474">
        <w:pPr>
          <w:pStyle w:val="Header"/>
          <w:jc w:val="center"/>
        </w:pPr>
        <w:fldSimple w:instr=" PAGE   \* MERGEFORMAT ">
          <w:r w:rsidR="00467BEB">
            <w:rPr>
              <w:noProof/>
            </w:rPr>
            <w:t>4</w:t>
          </w:r>
        </w:fldSimple>
      </w:p>
    </w:sdtContent>
  </w:sdt>
  <w:p w:rsidR="00D61474" w:rsidRDefault="00D61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CA"/>
    <w:multiLevelType w:val="hybridMultilevel"/>
    <w:tmpl w:val="D10069FA"/>
    <w:lvl w:ilvl="0" w:tplc="06A8A0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AA1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AB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675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06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8C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A64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01F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6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54F0A"/>
    <w:multiLevelType w:val="hybridMultilevel"/>
    <w:tmpl w:val="D4C046BA"/>
    <w:lvl w:ilvl="0" w:tplc="9A82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E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08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6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8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8E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08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0D45E7"/>
    <w:multiLevelType w:val="hybridMultilevel"/>
    <w:tmpl w:val="D8A013BC"/>
    <w:lvl w:ilvl="0" w:tplc="6C906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E2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2E8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ABD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018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1E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4C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8C0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29F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C069F"/>
    <w:multiLevelType w:val="hybridMultilevel"/>
    <w:tmpl w:val="3C9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480"/>
    <w:multiLevelType w:val="hybridMultilevel"/>
    <w:tmpl w:val="D6D43894"/>
    <w:lvl w:ilvl="0" w:tplc="F0A6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E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A3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A6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A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4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E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8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6A603E"/>
    <w:multiLevelType w:val="hybridMultilevel"/>
    <w:tmpl w:val="DBB8DAB0"/>
    <w:lvl w:ilvl="0" w:tplc="1CF686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E69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A1E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0BA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872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44B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F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0BB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A2C96"/>
    <w:multiLevelType w:val="hybridMultilevel"/>
    <w:tmpl w:val="4398944E"/>
    <w:lvl w:ilvl="0" w:tplc="051C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65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05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C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1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06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6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C5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24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C2ABB"/>
    <w:multiLevelType w:val="hybridMultilevel"/>
    <w:tmpl w:val="22043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A47D2"/>
    <w:multiLevelType w:val="hybridMultilevel"/>
    <w:tmpl w:val="132E4E0A"/>
    <w:lvl w:ilvl="0" w:tplc="49549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6B4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F1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E9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227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038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61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090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0A6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3167A"/>
    <w:multiLevelType w:val="hybridMultilevel"/>
    <w:tmpl w:val="18D02ABE"/>
    <w:lvl w:ilvl="0" w:tplc="12BE82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BA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97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897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68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0DF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D2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AF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2E3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97D8C"/>
    <w:multiLevelType w:val="hybridMultilevel"/>
    <w:tmpl w:val="780E49E4"/>
    <w:lvl w:ilvl="0" w:tplc="4386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A3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E1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29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AC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A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43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42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AC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90CF7"/>
    <w:multiLevelType w:val="hybridMultilevel"/>
    <w:tmpl w:val="372CF686"/>
    <w:lvl w:ilvl="0" w:tplc="33686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EBF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45E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A19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AA3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A76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E36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2B5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457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D7D4A"/>
    <w:multiLevelType w:val="hybridMultilevel"/>
    <w:tmpl w:val="9C6C8910"/>
    <w:lvl w:ilvl="0" w:tplc="D63A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8B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A4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C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2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CB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1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F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EB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74D31"/>
    <w:multiLevelType w:val="hybridMultilevel"/>
    <w:tmpl w:val="20247392"/>
    <w:lvl w:ilvl="0" w:tplc="07A0CA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84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457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C80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01C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C7D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8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E88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6E7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153E7"/>
    <w:multiLevelType w:val="hybridMultilevel"/>
    <w:tmpl w:val="932A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72EB4"/>
    <w:multiLevelType w:val="hybridMultilevel"/>
    <w:tmpl w:val="D0A840F8"/>
    <w:lvl w:ilvl="0" w:tplc="F828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AC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6C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A7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06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28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01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CA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82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1104B"/>
    <w:multiLevelType w:val="hybridMultilevel"/>
    <w:tmpl w:val="7B7A703C"/>
    <w:lvl w:ilvl="0" w:tplc="139493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633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015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824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ECB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E3F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5F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28A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A35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056CEF"/>
    <w:multiLevelType w:val="hybridMultilevel"/>
    <w:tmpl w:val="BF4C645E"/>
    <w:lvl w:ilvl="0" w:tplc="BE8A5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3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A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81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87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0F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07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84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8E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15F0F"/>
    <w:multiLevelType w:val="hybridMultilevel"/>
    <w:tmpl w:val="0910F3C4"/>
    <w:lvl w:ilvl="0" w:tplc="52B6A5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028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80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42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B0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45D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AB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2F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D2F8B"/>
    <w:multiLevelType w:val="hybridMultilevel"/>
    <w:tmpl w:val="62C20FC8"/>
    <w:lvl w:ilvl="0" w:tplc="D2B4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6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E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6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2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E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F14EA2"/>
    <w:multiLevelType w:val="hybridMultilevel"/>
    <w:tmpl w:val="D20A560C"/>
    <w:lvl w:ilvl="0" w:tplc="A0D0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25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E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8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6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0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4F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4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F90514"/>
    <w:multiLevelType w:val="hybridMultilevel"/>
    <w:tmpl w:val="A7AC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A2467"/>
    <w:multiLevelType w:val="hybridMultilevel"/>
    <w:tmpl w:val="932A45B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10E5D"/>
    <w:multiLevelType w:val="multilevel"/>
    <w:tmpl w:val="5D0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04A86"/>
    <w:multiLevelType w:val="hybridMultilevel"/>
    <w:tmpl w:val="65EC8DD8"/>
    <w:lvl w:ilvl="0" w:tplc="C40C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2AC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59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ED1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5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42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E3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E86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48F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C20A6E"/>
    <w:multiLevelType w:val="hybridMultilevel"/>
    <w:tmpl w:val="54D2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E2F1D"/>
    <w:multiLevelType w:val="hybridMultilevel"/>
    <w:tmpl w:val="ED9E8950"/>
    <w:lvl w:ilvl="0" w:tplc="C40C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F2FD1"/>
    <w:multiLevelType w:val="multilevel"/>
    <w:tmpl w:val="664E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915CC"/>
    <w:multiLevelType w:val="hybridMultilevel"/>
    <w:tmpl w:val="D4FEA38A"/>
    <w:lvl w:ilvl="0" w:tplc="5D5C1C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9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ED7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0C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0C7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80A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4C8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2C8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89E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50BE"/>
    <w:multiLevelType w:val="hybridMultilevel"/>
    <w:tmpl w:val="BE94B420"/>
    <w:lvl w:ilvl="0" w:tplc="AEF0A6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5C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89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05B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ECE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68B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6A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E0B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CB1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6F069E"/>
    <w:multiLevelType w:val="hybridMultilevel"/>
    <w:tmpl w:val="F9EA1BA0"/>
    <w:lvl w:ilvl="0" w:tplc="2BCC8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83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66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6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5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88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0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8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AE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26846"/>
    <w:multiLevelType w:val="hybridMultilevel"/>
    <w:tmpl w:val="564650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84589"/>
    <w:multiLevelType w:val="hybridMultilevel"/>
    <w:tmpl w:val="99805C08"/>
    <w:lvl w:ilvl="0" w:tplc="02C49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C4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614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EB1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28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E9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035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A0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0FB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F48D0"/>
    <w:multiLevelType w:val="multilevel"/>
    <w:tmpl w:val="47F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37D65"/>
    <w:multiLevelType w:val="multilevel"/>
    <w:tmpl w:val="9FD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9A5F0E"/>
    <w:multiLevelType w:val="hybridMultilevel"/>
    <w:tmpl w:val="455E79D6"/>
    <w:lvl w:ilvl="0" w:tplc="CA36F9EA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167460F"/>
    <w:multiLevelType w:val="multilevel"/>
    <w:tmpl w:val="CCA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84301"/>
    <w:multiLevelType w:val="hybridMultilevel"/>
    <w:tmpl w:val="93465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8139E5"/>
    <w:multiLevelType w:val="hybridMultilevel"/>
    <w:tmpl w:val="AF804A5C"/>
    <w:lvl w:ilvl="0" w:tplc="182E22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2AC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59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ED1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5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42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E3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E86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48F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8"/>
  </w:num>
  <w:num w:numId="4">
    <w:abstractNumId w:val="26"/>
  </w:num>
  <w:num w:numId="5">
    <w:abstractNumId w:val="11"/>
  </w:num>
  <w:num w:numId="6">
    <w:abstractNumId w:val="37"/>
  </w:num>
  <w:num w:numId="7">
    <w:abstractNumId w:val="24"/>
  </w:num>
  <w:num w:numId="8">
    <w:abstractNumId w:val="13"/>
  </w:num>
  <w:num w:numId="9">
    <w:abstractNumId w:val="0"/>
  </w:num>
  <w:num w:numId="10">
    <w:abstractNumId w:val="28"/>
  </w:num>
  <w:num w:numId="11">
    <w:abstractNumId w:val="8"/>
  </w:num>
  <w:num w:numId="12">
    <w:abstractNumId w:val="30"/>
  </w:num>
  <w:num w:numId="13">
    <w:abstractNumId w:val="31"/>
  </w:num>
  <w:num w:numId="14">
    <w:abstractNumId w:val="25"/>
  </w:num>
  <w:num w:numId="15">
    <w:abstractNumId w:val="35"/>
  </w:num>
  <w:num w:numId="16">
    <w:abstractNumId w:val="17"/>
  </w:num>
  <w:num w:numId="17">
    <w:abstractNumId w:val="3"/>
  </w:num>
  <w:num w:numId="18">
    <w:abstractNumId w:val="4"/>
  </w:num>
  <w:num w:numId="19">
    <w:abstractNumId w:val="1"/>
  </w:num>
  <w:num w:numId="20">
    <w:abstractNumId w:val="7"/>
  </w:num>
  <w:num w:numId="21">
    <w:abstractNumId w:val="20"/>
  </w:num>
  <w:num w:numId="22">
    <w:abstractNumId w:val="19"/>
  </w:num>
  <w:num w:numId="23">
    <w:abstractNumId w:val="21"/>
  </w:num>
  <w:num w:numId="24">
    <w:abstractNumId w:val="14"/>
  </w:num>
  <w:num w:numId="25">
    <w:abstractNumId w:val="12"/>
  </w:num>
  <w:num w:numId="26">
    <w:abstractNumId w:val="6"/>
  </w:num>
  <w:num w:numId="27">
    <w:abstractNumId w:val="10"/>
  </w:num>
  <w:num w:numId="28">
    <w:abstractNumId w:val="15"/>
  </w:num>
  <w:num w:numId="29">
    <w:abstractNumId w:val="33"/>
  </w:num>
  <w:num w:numId="30">
    <w:abstractNumId w:val="36"/>
  </w:num>
  <w:num w:numId="31">
    <w:abstractNumId w:val="34"/>
  </w:num>
  <w:num w:numId="32">
    <w:abstractNumId w:val="9"/>
  </w:num>
  <w:num w:numId="33">
    <w:abstractNumId w:val="5"/>
  </w:num>
  <w:num w:numId="34">
    <w:abstractNumId w:val="2"/>
  </w:num>
  <w:num w:numId="35">
    <w:abstractNumId w:val="18"/>
  </w:num>
  <w:num w:numId="36">
    <w:abstractNumId w:val="29"/>
  </w:num>
  <w:num w:numId="37">
    <w:abstractNumId w:val="27"/>
  </w:num>
  <w:num w:numId="38">
    <w:abstractNumId w:val="2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519EC"/>
    <w:rsid w:val="00054DFE"/>
    <w:rsid w:val="000662BC"/>
    <w:rsid w:val="00110B17"/>
    <w:rsid w:val="00115C4A"/>
    <w:rsid w:val="001254EC"/>
    <w:rsid w:val="00161E76"/>
    <w:rsid w:val="00174CC1"/>
    <w:rsid w:val="001A3A9B"/>
    <w:rsid w:val="001D345D"/>
    <w:rsid w:val="002215CA"/>
    <w:rsid w:val="00226908"/>
    <w:rsid w:val="00253D0D"/>
    <w:rsid w:val="00270133"/>
    <w:rsid w:val="0027029C"/>
    <w:rsid w:val="002E13C7"/>
    <w:rsid w:val="0033313D"/>
    <w:rsid w:val="00343336"/>
    <w:rsid w:val="00365752"/>
    <w:rsid w:val="00376B17"/>
    <w:rsid w:val="003B41A5"/>
    <w:rsid w:val="003D2C8B"/>
    <w:rsid w:val="00417F1F"/>
    <w:rsid w:val="004329E5"/>
    <w:rsid w:val="00467BEB"/>
    <w:rsid w:val="00495F56"/>
    <w:rsid w:val="005761B5"/>
    <w:rsid w:val="005D756F"/>
    <w:rsid w:val="005E44A8"/>
    <w:rsid w:val="005F46DD"/>
    <w:rsid w:val="00611BB7"/>
    <w:rsid w:val="0064549A"/>
    <w:rsid w:val="006B58AE"/>
    <w:rsid w:val="00712561"/>
    <w:rsid w:val="007B1163"/>
    <w:rsid w:val="007B70E9"/>
    <w:rsid w:val="008D2F57"/>
    <w:rsid w:val="0091508F"/>
    <w:rsid w:val="00915237"/>
    <w:rsid w:val="00917590"/>
    <w:rsid w:val="00922592"/>
    <w:rsid w:val="00932CA9"/>
    <w:rsid w:val="009B20ED"/>
    <w:rsid w:val="009D7292"/>
    <w:rsid w:val="009F6824"/>
    <w:rsid w:val="00A84F67"/>
    <w:rsid w:val="00AB48A8"/>
    <w:rsid w:val="00AC47A0"/>
    <w:rsid w:val="00AC50DD"/>
    <w:rsid w:val="00B0208D"/>
    <w:rsid w:val="00BB0E06"/>
    <w:rsid w:val="00C80213"/>
    <w:rsid w:val="00D56F6A"/>
    <w:rsid w:val="00D608BF"/>
    <w:rsid w:val="00D61474"/>
    <w:rsid w:val="00E61071"/>
    <w:rsid w:val="00E643DA"/>
    <w:rsid w:val="00E8605A"/>
    <w:rsid w:val="00F12ABB"/>
    <w:rsid w:val="00F36255"/>
    <w:rsid w:val="00F456D3"/>
    <w:rsid w:val="00F51D45"/>
    <w:rsid w:val="00F6701A"/>
    <w:rsid w:val="00FA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paragraph" w:styleId="Heading1">
    <w:name w:val="heading 1"/>
    <w:basedOn w:val="Normal"/>
    <w:link w:val="Heading1Char"/>
    <w:uiPriority w:val="9"/>
    <w:qFormat/>
    <w:rsid w:val="0022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semiHidden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semiHidden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F67"/>
  </w:style>
  <w:style w:type="character" w:customStyle="1" w:styleId="Heading1Char">
    <w:name w:val="Heading 1 Char"/>
    <w:basedOn w:val="DefaultParagraphFont"/>
    <w:link w:val="Heading1"/>
    <w:uiPriority w:val="9"/>
    <w:rsid w:val="0022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6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FA2952"/>
    <w:rPr>
      <w:i/>
      <w:iCs/>
    </w:rPr>
  </w:style>
  <w:style w:type="character" w:customStyle="1" w:styleId="apple-converted-space">
    <w:name w:val="apple-converted-space"/>
    <w:basedOn w:val="DefaultParagraphFont"/>
    <w:rsid w:val="00AC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91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423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6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1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4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3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0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42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23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37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9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5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96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.189.140.16/~svetodavstvo/sites/default/files/Osnovno%20o%20PESTICIDIM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stitavoca.rs/formulacije-pesticida-i-njihovo-mesan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2020-03-20T10:33:00Z</dcterms:created>
  <dcterms:modified xsi:type="dcterms:W3CDTF">2020-03-24T19:53:00Z</dcterms:modified>
</cp:coreProperties>
</file>